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A17CC" w14:textId="4C0FACFE" w:rsidR="001F0766" w:rsidRDefault="008A5CD9" w:rsidP="001F0766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1BD4">
        <w:rPr>
          <w:rFonts w:ascii="Times New Roman" w:hAnsi="Times New Roman" w:cs="Times New Roman"/>
          <w:b/>
        </w:rPr>
        <w:t>ES</w:t>
      </w:r>
      <w:r w:rsidR="001F0766">
        <w:rPr>
          <w:rFonts w:ascii="Times New Roman" w:hAnsi="Times New Roman" w:cs="Times New Roman"/>
          <w:b/>
        </w:rPr>
        <w:t>OGÜ BİTKİSEL VE HAYVANSAL ÜRETİM BÖLÜMÜ</w:t>
      </w:r>
    </w:p>
    <w:p w14:paraId="08B7C60F" w14:textId="502D7789" w:rsidR="00285FA2" w:rsidRPr="00285FA2" w:rsidRDefault="001F0766" w:rsidP="001F076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ATÇILIK VE ANTRENÖRLÜK PROGRAMI</w:t>
      </w:r>
    </w:p>
    <w:p w14:paraId="0D35EF8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0FE519A6" w:rsidR="00DD0461" w:rsidRPr="00736985" w:rsidRDefault="005725C4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At ve </w:t>
            </w:r>
            <w:r w:rsidR="00E211E0" w:rsidRPr="00E211E0">
              <w:rPr>
                <w:rFonts w:ascii="Times New Roman" w:hAnsi="Times New Roman" w:cs="Times New Roman"/>
                <w:sz w:val="20"/>
                <w:szCs w:val="20"/>
              </w:rPr>
              <w:t>Ahır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Bakımı III</w:t>
            </w:r>
          </w:p>
        </w:tc>
        <w:tc>
          <w:tcPr>
            <w:tcW w:w="3118" w:type="dxa"/>
            <w:vAlign w:val="center"/>
          </w:tcPr>
          <w:p w14:paraId="230C578D" w14:textId="728301C5" w:rsidR="00DD0461" w:rsidRPr="00736985" w:rsidRDefault="005725C4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Source Sans Pro" w:hAnsi="Source Sans Pro"/>
                <w:color w:val="333333"/>
                <w:shd w:val="clear" w:color="auto" w:fill="FFFFFF"/>
              </w:rPr>
              <w:t>231313004</w:t>
            </w: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E31BD4" w:rsidRPr="00B41ECB" w14:paraId="0C3BD3A3" w14:textId="77777777" w:rsidTr="006E34E3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E31BD4" w:rsidRPr="00B41ECB" w:rsidRDefault="00E31BD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E31BD4" w:rsidRPr="00B41ECB" w:rsidRDefault="00E31BD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737C9719" w14:textId="29010F71" w:rsidR="00E31BD4" w:rsidRPr="00B41ECB" w:rsidRDefault="007059AC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62A9A588" w:rsidR="00E31BD4" w:rsidRPr="00B41ECB" w:rsidRDefault="007059AC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E31BD4" w:rsidRPr="00B41ECB" w14:paraId="00573CEE" w14:textId="77777777" w:rsidTr="006E34E3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E31BD4" w:rsidRPr="00B41ECB" w:rsidRDefault="00E31BD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E31BD4" w:rsidRPr="00B41ECB" w:rsidRDefault="00E31BD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E31BD4" w:rsidRPr="00B41ECB" w:rsidRDefault="00E31BD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58E83630" w14:textId="77777777" w:rsidR="00E31BD4" w:rsidRPr="00B41ECB" w:rsidRDefault="00E31BD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21FF4434" w:rsidR="00E31BD4" w:rsidRPr="00B41ECB" w:rsidRDefault="00E31BD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1BD4" w:rsidRPr="00B41ECB" w14:paraId="2EBA39DD" w14:textId="77777777" w:rsidTr="00AA00F3">
        <w:trPr>
          <w:trHeight w:val="397"/>
        </w:trPr>
        <w:tc>
          <w:tcPr>
            <w:tcW w:w="1928" w:type="dxa"/>
            <w:vAlign w:val="center"/>
          </w:tcPr>
          <w:p w14:paraId="2DC9321B" w14:textId="77B43673" w:rsidR="00E31BD4" w:rsidRPr="00B41ECB" w:rsidRDefault="00E31BD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85" w:type="dxa"/>
            <w:vAlign w:val="center"/>
          </w:tcPr>
          <w:p w14:paraId="1A93FFC4" w14:textId="6027D8B1" w:rsidR="00E31BD4" w:rsidRPr="00B41ECB" w:rsidRDefault="00E31BD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3AC7CEC8" w14:textId="73B0D6CA" w:rsidR="00E31BD4" w:rsidRPr="00B41ECB" w:rsidRDefault="00E31BD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3" w:type="dxa"/>
            <w:vAlign w:val="center"/>
          </w:tcPr>
          <w:p w14:paraId="4120BBBA" w14:textId="09D7FFAE" w:rsidR="00E31BD4" w:rsidRPr="00B41ECB" w:rsidRDefault="007059A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21404DBE" w:rsidR="00E31BD4" w:rsidRPr="00B41ECB" w:rsidRDefault="007059A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7129631B" w:rsidR="0075594A" w:rsidRPr="005F18AF" w:rsidRDefault="005725C4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39DC1B99" w:rsidR="003E403F" w:rsidRPr="00B41ECB" w:rsidRDefault="005725C4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7FA37C25" w:rsidR="008E66D8" w:rsidRPr="00CF0642" w:rsidRDefault="005725C4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642">
              <w:rPr>
                <w:rFonts w:ascii="Times New Roman" w:hAnsi="Times New Roman" w:cs="Times New Roman"/>
                <w:sz w:val="20"/>
                <w:szCs w:val="20"/>
              </w:rPr>
              <w:t>Atların beslenme düzenini ve tesisin genel işletme düzenini, acil durum planlarının hazırlanması ve tesis yapısına göre uygulama becerisi kazanmak</w:t>
            </w:r>
          </w:p>
        </w:tc>
      </w:tr>
      <w:tr w:rsidR="008516E9" w:rsidRPr="00B41ECB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5EFF2C70" w:rsidR="008516E9" w:rsidRPr="00CF0642" w:rsidRDefault="00CF0642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642">
              <w:rPr>
                <w:rFonts w:ascii="Times New Roman" w:hAnsi="Times New Roman" w:cs="Times New Roman"/>
                <w:sz w:val="20"/>
                <w:szCs w:val="20"/>
              </w:rPr>
              <w:t>Atların rasyonlarının hazırlaması, düzenlenmesi, tavla işleyiş şemaları hazırlama, tesis tasarım ve özellikleri, acil durum planları ve uygulayabilmek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16"/>
        <w:gridCol w:w="1464"/>
        <w:gridCol w:w="1413"/>
        <w:gridCol w:w="1414"/>
      </w:tblGrid>
      <w:tr w:rsidR="005F18AF" w:rsidRPr="00B41EC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2C36C5" w:rsidRPr="00B41ECB" w14:paraId="52EDD5EE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2C36C5" w:rsidRPr="00B41ECB" w:rsidRDefault="002C36C5" w:rsidP="002C36C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8796F4" w14:textId="6CF00760" w:rsidR="002C36C5" w:rsidRPr="00BC15D9" w:rsidRDefault="002C36C5" w:rsidP="002C36C5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5725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 xml:space="preserve">Öğrencilerin tavla tasarımı ve işleyiş şeması hakkında genel bilgilere sahip </w:t>
            </w:r>
            <w:r w:rsidR="00F2130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olur,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586D72B1" w:rsidR="002C36C5" w:rsidRPr="005D197E" w:rsidRDefault="002E6D93" w:rsidP="002C3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1,2,3,4,8,9,10,12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15B4A956" w:rsidR="002C36C5" w:rsidRPr="005D197E" w:rsidRDefault="002C36C5" w:rsidP="002C3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6D93">
              <w:rPr>
                <w:rFonts w:ascii="Times New Roman" w:hAnsi="Times New Roman" w:cs="Times New Roman"/>
                <w:sz w:val="20"/>
                <w:szCs w:val="20"/>
              </w:rPr>
              <w:t>,2,7,9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27444B91" w:rsidR="002C36C5" w:rsidRPr="005D197E" w:rsidRDefault="002C36C5" w:rsidP="002C3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2C36C5" w:rsidRPr="00B41ECB" w14:paraId="4A5020D5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2C36C5" w:rsidRPr="00B41ECB" w:rsidRDefault="002C36C5" w:rsidP="002C36C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C2859D6" w14:textId="722D76BD" w:rsidR="002C36C5" w:rsidRPr="005D197E" w:rsidRDefault="002C36C5" w:rsidP="002C36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>Acil durumlarda karşılaştığı sorunları tanımlaya</w:t>
            </w:r>
            <w:r w:rsidR="00440940">
              <w:rPr>
                <w:rFonts w:ascii="Times New Roman" w:hAnsi="Times New Roman" w:cs="Times New Roman"/>
                <w:sz w:val="20"/>
                <w:szCs w:val="20"/>
              </w:rPr>
              <w:t>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020F5CEB" w:rsidR="002C36C5" w:rsidRPr="005D197E" w:rsidRDefault="002E6D93" w:rsidP="002C3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2,3,4,8,912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4C242D31" w:rsidR="002C36C5" w:rsidRDefault="002C36C5" w:rsidP="002C36C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E6D93">
              <w:rPr>
                <w:rFonts w:ascii="Times New Roman" w:hAnsi="Times New Roman" w:cs="Times New Roman"/>
                <w:sz w:val="20"/>
                <w:szCs w:val="20"/>
              </w:rPr>
              <w:t>,6,7,10,11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CFADEC" w14:textId="0213B8B2" w:rsidR="002C36C5" w:rsidRPr="005D197E" w:rsidRDefault="002C36C5" w:rsidP="002C3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2C36C5" w:rsidRPr="00B41ECB" w14:paraId="1863D4B6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2C36C5" w:rsidRPr="00B41ECB" w:rsidRDefault="002C36C5" w:rsidP="002C36C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14AD992" w14:textId="64F92E66" w:rsidR="002C36C5" w:rsidRPr="005725C4" w:rsidRDefault="002C36C5" w:rsidP="002C36C5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>Çözüm önerileri geliştirebilme becerisi</w:t>
            </w:r>
            <w:r w:rsidR="004409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130D">
              <w:rPr>
                <w:rFonts w:ascii="Times New Roman" w:hAnsi="Times New Roman" w:cs="Times New Roman"/>
                <w:sz w:val="20"/>
                <w:szCs w:val="20"/>
              </w:rPr>
              <w:t>kazanır,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3959ABDF" w:rsidR="002C36C5" w:rsidRPr="005D197E" w:rsidRDefault="002E6D93" w:rsidP="002C3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1,3,4,5,9,10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5980E077" w:rsidR="002C36C5" w:rsidRDefault="002C36C5" w:rsidP="002C36C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E6D93">
              <w:rPr>
                <w:rFonts w:ascii="Times New Roman" w:hAnsi="Times New Roman" w:cs="Times New Roman"/>
                <w:sz w:val="20"/>
                <w:szCs w:val="20"/>
              </w:rPr>
              <w:t>,7,10,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CCD713" w14:textId="49A12EEC" w:rsidR="002C36C5" w:rsidRPr="005D197E" w:rsidRDefault="002C36C5" w:rsidP="002C3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2C36C5" w:rsidRPr="00B41ECB" w14:paraId="154597EE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2C36C5" w:rsidRPr="00B41ECB" w:rsidRDefault="002C36C5" w:rsidP="002C36C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16CD4E2" w14:textId="35F83D59" w:rsidR="002C36C5" w:rsidRPr="00BC15D9" w:rsidRDefault="002C36C5" w:rsidP="002C36C5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725C4">
              <w:rPr>
                <w:color w:val="000000" w:themeColor="text1"/>
                <w:sz w:val="20"/>
                <w:szCs w:val="20"/>
              </w:rPr>
              <w:t>Tayların,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725C4">
              <w:rPr>
                <w:color w:val="000000" w:themeColor="text1"/>
                <w:sz w:val="20"/>
                <w:szCs w:val="20"/>
              </w:rPr>
              <w:t>Kısrak ve Aygırların bakım ve beslenmesi</w:t>
            </w:r>
            <w:r w:rsidR="00440940">
              <w:rPr>
                <w:color w:val="000000" w:themeColor="text1"/>
                <w:sz w:val="20"/>
                <w:szCs w:val="20"/>
              </w:rPr>
              <w:t xml:space="preserve"> öğre</w:t>
            </w:r>
            <w:r w:rsidR="00F2130D">
              <w:rPr>
                <w:color w:val="000000" w:themeColor="text1"/>
                <w:sz w:val="20"/>
                <w:szCs w:val="20"/>
              </w:rPr>
              <w:t>nir,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15D0FBB2" w:rsidR="002C36C5" w:rsidRPr="005D197E" w:rsidRDefault="002C36C5" w:rsidP="002C3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6D93">
              <w:rPr>
                <w:rFonts w:ascii="Times New Roman" w:hAnsi="Times New Roman" w:cs="Times New Roman"/>
                <w:sz w:val="20"/>
                <w:szCs w:val="20"/>
              </w:rPr>
              <w:t>,2,3,4,810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6A39EC61" w:rsidR="002C36C5" w:rsidRDefault="002C36C5" w:rsidP="002C36C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6D93">
              <w:rPr>
                <w:rFonts w:ascii="Times New Roman" w:hAnsi="Times New Roman" w:cs="Times New Roman"/>
                <w:sz w:val="20"/>
                <w:szCs w:val="20"/>
              </w:rPr>
              <w:t>,3,5,11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262426" w14:textId="4791FEA9" w:rsidR="002C36C5" w:rsidRPr="005D197E" w:rsidRDefault="002C36C5" w:rsidP="002C3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2C36C5" w:rsidRPr="00B41ECB" w14:paraId="5929B28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2C36C5" w:rsidRPr="00B41ECB" w:rsidRDefault="002C36C5" w:rsidP="002C36C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8DB57D5" w14:textId="625583EE" w:rsidR="002C36C5" w:rsidRPr="005D197E" w:rsidRDefault="002C36C5" w:rsidP="002C36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 xml:space="preserve">Rasyon hazırlamayı </w:t>
            </w:r>
            <w:r w:rsidR="00440940">
              <w:rPr>
                <w:rFonts w:ascii="Times New Roman" w:hAnsi="Times New Roman" w:cs="Times New Roman"/>
                <w:sz w:val="20"/>
                <w:szCs w:val="20"/>
              </w:rPr>
              <w:t xml:space="preserve">ve beslenme konularını uygulamalı olarak </w:t>
            </w:r>
            <w:r w:rsidR="00F2130D">
              <w:rPr>
                <w:rFonts w:ascii="Times New Roman" w:hAnsi="Times New Roman" w:cs="Times New Roman"/>
                <w:sz w:val="20"/>
                <w:szCs w:val="20"/>
              </w:rPr>
              <w:t>yapar,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562E21D2" w:rsidR="002C36C5" w:rsidRPr="005D197E" w:rsidRDefault="002E6D93" w:rsidP="002C3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1,2,3,4,5,8,9,10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71483C1F" w:rsidR="002C36C5" w:rsidRDefault="002E6D93" w:rsidP="002C36C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819478" w14:textId="46E36B97" w:rsidR="002C36C5" w:rsidRPr="005D197E" w:rsidRDefault="002C36C5" w:rsidP="002C3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2C36C5" w:rsidRPr="00B41ECB" w14:paraId="7AE6D9B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2C36C5" w:rsidRPr="00B41ECB" w:rsidRDefault="002C36C5" w:rsidP="002C36C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0C04925" w14:textId="5BA67529" w:rsidR="002C36C5" w:rsidRPr="005D197E" w:rsidRDefault="002C36C5" w:rsidP="002C36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 xml:space="preserve">Otluk ve Yemlik alanların seçimi ve muhafazasını </w:t>
            </w:r>
            <w:r w:rsidR="00F2130D">
              <w:rPr>
                <w:rFonts w:ascii="Times New Roman" w:hAnsi="Times New Roman" w:cs="Times New Roman"/>
                <w:sz w:val="20"/>
                <w:szCs w:val="20"/>
              </w:rPr>
              <w:t>öğrenir.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2BCE6C38" w:rsidR="002C36C5" w:rsidRPr="005D197E" w:rsidRDefault="002E6D93" w:rsidP="002C3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1,2,3,4,5,8,9,10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7C96AD5E" w:rsidR="002C36C5" w:rsidRDefault="002E6D93" w:rsidP="002C36C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11CCB4" w14:textId="1DA363AA" w:rsidR="002C36C5" w:rsidRPr="005D197E" w:rsidRDefault="002C36C5" w:rsidP="002C3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26C4C00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DA314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FFDB1BB" w14:textId="77777777" w:rsidR="005725C4" w:rsidRPr="005725C4" w:rsidRDefault="005725C4" w:rsidP="00572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>Alb. Özkan TEMURLENK, (1996), Binicilik I (At, Bakım ve Donatım) Öğün Yayınevi.</w:t>
            </w:r>
          </w:p>
          <w:p w14:paraId="629807D5" w14:textId="77777777" w:rsidR="005725C4" w:rsidRPr="005725C4" w:rsidRDefault="005725C4" w:rsidP="00572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>Vet. Hekim Reha GÜLTEPE, At Sağlığı Kitap Seti. (2020). TJK Yayınları</w:t>
            </w:r>
          </w:p>
          <w:p w14:paraId="63BCD6E0" w14:textId="7D71595B" w:rsidR="005E44D3" w:rsidRPr="006A66E9" w:rsidRDefault="005725C4" w:rsidP="00572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>Reuben J.ROSE,David R.HODGSON,(2004), Klinik Pratikte At Hekimliği, -MediPress</w:t>
            </w: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77777777" w:rsidR="005E44D3" w:rsidRPr="006A66E9" w:rsidRDefault="005E44D3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66FB88D9" w:rsidR="005E44D3" w:rsidRPr="00B41ECB" w:rsidRDefault="00573398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 aleti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5725C4" w:rsidRPr="00B41ECB" w14:paraId="58FF43BE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5725C4" w:rsidRPr="00B41ECB" w:rsidRDefault="005725C4" w:rsidP="00572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140306CC" w:rsidR="005725C4" w:rsidRPr="002E1A0B" w:rsidRDefault="005725C4" w:rsidP="005725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>Atların beslenmesi ve at gıdaları</w:t>
            </w:r>
          </w:p>
        </w:tc>
      </w:tr>
      <w:tr w:rsidR="005725C4" w:rsidRPr="00B41ECB" w14:paraId="36E34C2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5725C4" w:rsidRPr="00B41ECB" w:rsidRDefault="005725C4" w:rsidP="00572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53286A98" w:rsidR="005725C4" w:rsidRPr="002E1A0B" w:rsidRDefault="005725C4" w:rsidP="005725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>Gıdalarda değişiklik ve kuru gıdalara geçiş</w:t>
            </w:r>
          </w:p>
        </w:tc>
      </w:tr>
      <w:tr w:rsidR="005725C4" w:rsidRPr="00B41ECB" w14:paraId="32521A10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5725C4" w:rsidRPr="00B41ECB" w:rsidRDefault="005725C4" w:rsidP="00572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508E22AF" w:rsidR="005725C4" w:rsidRPr="002E1A0B" w:rsidRDefault="005725C4" w:rsidP="005725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>Atlarda yem hazırlanırken dikkat edilecek konular</w:t>
            </w:r>
          </w:p>
        </w:tc>
      </w:tr>
      <w:tr w:rsidR="005725C4" w:rsidRPr="00B41ECB" w14:paraId="6623A8EB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5725C4" w:rsidRPr="00B41ECB" w:rsidRDefault="005725C4" w:rsidP="00572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77D568C4" w:rsidR="005725C4" w:rsidRPr="002E1A0B" w:rsidRDefault="005725C4" w:rsidP="005725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>Atların yemlenmesinde genel kurallar</w:t>
            </w:r>
          </w:p>
        </w:tc>
      </w:tr>
      <w:tr w:rsidR="005725C4" w:rsidRPr="00B41ECB" w14:paraId="6206C1D8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5725C4" w:rsidRPr="00B41ECB" w:rsidRDefault="005725C4" w:rsidP="00572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51211532" w:rsidR="005725C4" w:rsidRPr="002E1A0B" w:rsidRDefault="005725C4" w:rsidP="005725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>Atlarda rasyon hazırlama</w:t>
            </w:r>
          </w:p>
        </w:tc>
      </w:tr>
      <w:tr w:rsidR="005725C4" w:rsidRPr="00B41ECB" w14:paraId="44AD04B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5725C4" w:rsidRPr="00B41ECB" w:rsidRDefault="005725C4" w:rsidP="00572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7D3711E0" w:rsidR="005725C4" w:rsidRPr="002E1A0B" w:rsidRDefault="005725C4" w:rsidP="005725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>Süt taylarında ve sütten kesilmiş taylarda beslenme</w:t>
            </w:r>
          </w:p>
        </w:tc>
      </w:tr>
      <w:tr w:rsidR="005725C4" w:rsidRPr="00B41ECB" w14:paraId="72FE1551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5725C4" w:rsidRPr="00B41ECB" w:rsidRDefault="005725C4" w:rsidP="00572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44B5C219" w:rsidR="005725C4" w:rsidRPr="002E1A0B" w:rsidRDefault="005725C4" w:rsidP="005725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>Çalışmaya alınan taylarda beslenme</w:t>
            </w: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5725C4" w:rsidRPr="00B41ECB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5725C4" w:rsidRPr="00B41ECB" w:rsidRDefault="005725C4" w:rsidP="00572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1DE887DD" w:rsidR="005725C4" w:rsidRPr="002E1A0B" w:rsidRDefault="005725C4" w:rsidP="00572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>Aygırların beslenmesi ve bakımı</w:t>
            </w:r>
          </w:p>
        </w:tc>
      </w:tr>
      <w:tr w:rsidR="005725C4" w:rsidRPr="00B41ECB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5725C4" w:rsidRPr="00B41ECB" w:rsidRDefault="005725C4" w:rsidP="00572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7CB0E48D" w:rsidR="005725C4" w:rsidRPr="002E1A0B" w:rsidRDefault="005725C4" w:rsidP="00572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>Kısrakların beslenmesi ve bakımı</w:t>
            </w:r>
          </w:p>
        </w:tc>
      </w:tr>
      <w:tr w:rsidR="005725C4" w:rsidRPr="00B41ECB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5725C4" w:rsidRPr="00B41ECB" w:rsidRDefault="005725C4" w:rsidP="00572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293CE910" w:rsidR="005725C4" w:rsidRPr="002E1A0B" w:rsidRDefault="005725C4" w:rsidP="00572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>Çalışmaya bağlı beslenme değişiklikleri</w:t>
            </w:r>
          </w:p>
        </w:tc>
      </w:tr>
      <w:tr w:rsidR="005725C4" w:rsidRPr="00B41ECB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5725C4" w:rsidRPr="00B41ECB" w:rsidRDefault="005725C4" w:rsidP="00572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20C5DDC3" w:rsidR="005725C4" w:rsidRPr="002E1A0B" w:rsidRDefault="005725C4" w:rsidP="00572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>Tavla işleyiş şeması ve tesiste uyulması gereken kurallar, tavla tasarımı</w:t>
            </w:r>
          </w:p>
        </w:tc>
      </w:tr>
      <w:tr w:rsidR="005725C4" w:rsidRPr="00B41ECB" w14:paraId="0E41110B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5725C4" w:rsidRPr="00B41ECB" w:rsidRDefault="005725C4" w:rsidP="00572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61D9383C" w:rsidR="005725C4" w:rsidRPr="002E1A0B" w:rsidRDefault="005725C4" w:rsidP="005725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>Otluk alanların genel seçimi ve otların saklanma koşulları</w:t>
            </w:r>
          </w:p>
        </w:tc>
      </w:tr>
      <w:tr w:rsidR="005725C4" w:rsidRPr="00B41ECB" w14:paraId="6DAA21F9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5725C4" w:rsidRPr="00B41ECB" w:rsidRDefault="005725C4" w:rsidP="00572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654F510D" w:rsidR="005725C4" w:rsidRPr="002E1A0B" w:rsidRDefault="005725C4" w:rsidP="005725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>Yemlik alanlarının seçimi ve muhafaza koşulları</w:t>
            </w:r>
          </w:p>
        </w:tc>
      </w:tr>
      <w:tr w:rsidR="005725C4" w:rsidRPr="00B41ECB" w14:paraId="4411B72C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5725C4" w:rsidRPr="00B41ECB" w:rsidRDefault="005725C4" w:rsidP="00572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4F49B722" w:rsidR="005725C4" w:rsidRPr="002E1A0B" w:rsidRDefault="005725C4" w:rsidP="005725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>Acil durumlar (doğal afet, yangın) için görev tanımı ve dağılımı, acil durumlarda ilk yardım</w:t>
            </w:r>
          </w:p>
        </w:tc>
      </w:tr>
      <w:tr w:rsidR="009276CE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A82D2B" w:rsidRPr="00B41ECB" w14:paraId="1E618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A82D2B" w:rsidRPr="00A47FF2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4206CC1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19CF7EF2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0BD6154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</w:tr>
      <w:tr w:rsidR="00A82D2B" w:rsidRPr="00B41ECB" w14:paraId="3CB5043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A82D2B" w:rsidRPr="00A47FF2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4845CA6D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3873A08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2EFA06A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FB252A" w:rsidRPr="00B41ECB" w14:paraId="0DD9E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46E10D5D" w:rsidR="00FB252A" w:rsidRPr="00A82D2B" w:rsidRDefault="00A82D2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42CA91D6" w:rsidR="00FB252A" w:rsidRPr="00A82D2B" w:rsidRDefault="00A82D2B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48DD01D0" w:rsidR="00FB252A" w:rsidRPr="00A82D2B" w:rsidRDefault="00A82D2B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4463E1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E7DD4D8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3C5B6658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619B72A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5C8A80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19720BD2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473C469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238A9F07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13A544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4A5EAE6E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2D5699BD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18039D0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14656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6E54B11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421A997F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5DAB9B9C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04A39A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A82D2B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A82D2B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20177B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D2B" w:rsidRPr="00B41ECB" w14:paraId="5CFE31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42B5CC9B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53771E17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1BCA32A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2D2B" w:rsidRPr="00B41ECB" w14:paraId="195C7ED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3705B91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71995B7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235727CC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A82D2B" w:rsidRPr="00B41ECB" w14:paraId="08C448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619E73E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16D0767A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565DE3D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2D2B" w:rsidRPr="00B41ECB" w14:paraId="61C33F4A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6AFA6773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235F976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253FD7D5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60368E47" w:rsidR="00FB252A" w:rsidRPr="00124B45" w:rsidRDefault="00A82D2B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106</w:t>
            </w:r>
          </w:p>
        </w:tc>
      </w:tr>
      <w:tr w:rsidR="00FB252A" w:rsidRPr="00B41EC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7B1F01AE" w:rsidR="00FB252A" w:rsidRPr="00124B45" w:rsidRDefault="00A82D2B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3,53</w:t>
            </w:r>
          </w:p>
        </w:tc>
      </w:tr>
      <w:tr w:rsidR="00FB252A" w:rsidRPr="00B41EC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6F907881" w:rsidR="00FB252A" w:rsidRPr="00124B45" w:rsidRDefault="00A82D2B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3FDA0ADE" w:rsidR="00D84CC2" w:rsidRPr="00BA47A8" w:rsidRDefault="00573398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66C297BE" w:rsidR="00D84CC2" w:rsidRPr="00BA47A8" w:rsidRDefault="00573398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EA34FE" w:rsidRPr="001701C3" w14:paraId="1AF97A9D" w14:textId="77777777" w:rsidTr="00EA34FE">
        <w:trPr>
          <w:trHeight w:hRule="exact" w:val="56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32A438E2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00C55EC8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EA34FE" w:rsidRPr="003B113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6126F80A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2ED1CBC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2F06827B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EA34FE">
              <w:rPr>
                <w:rFonts w:ascii="Times New Roman" w:hAnsi="Times New Roman" w:cs="Times New Roman"/>
              </w:rPr>
              <w:t xml:space="preserve"> </w:t>
            </w: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4182DF0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CCB07FB" w14:textId="77777777" w:rsidTr="00EA34FE">
        <w:trPr>
          <w:trHeight w:hRule="exact" w:val="6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27C88346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54B2865D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8FF6CC7" w14:textId="77777777" w:rsidTr="00EA34FE">
        <w:trPr>
          <w:trHeight w:hRule="exact" w:val="55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5260DF0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5FD98123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695A18FD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363C1660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34FE" w:rsidRPr="001701C3" w14:paraId="2AEE5E32" w14:textId="77777777" w:rsidTr="00EA34FE">
        <w:trPr>
          <w:trHeight w:hRule="exact" w:val="64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07D9A3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6DCB302F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A34FE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2D9331CA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27046540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02E9D021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6EAD0A8F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5EE228E0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7F7B06A2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2546FDA2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2DBA6A4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34FE" w:rsidRPr="001701C3" w14:paraId="6C6B4005" w14:textId="77777777" w:rsidTr="00EA34FE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2F7CFBAE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FC418A" w14:textId="638B7E7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66B3569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4E12993" w14:textId="1A913A38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D04CDBC" w14:textId="68D01528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557D44" w14:textId="797F1A7A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059F1CB1" w:rsidR="00CA0228" w:rsidRDefault="0057339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2FA8D9" w14:textId="77777777" w:rsidR="00877157" w:rsidRDefault="00877157" w:rsidP="00B41ECB">
      <w:pPr>
        <w:spacing w:after="0" w:line="240" w:lineRule="auto"/>
      </w:pPr>
      <w:r>
        <w:separator/>
      </w:r>
    </w:p>
  </w:endnote>
  <w:endnote w:type="continuationSeparator" w:id="0">
    <w:p w14:paraId="1348BCDD" w14:textId="77777777" w:rsidR="00877157" w:rsidRDefault="00877157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…………..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……………..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51CB98" w14:textId="77777777" w:rsidR="00877157" w:rsidRDefault="00877157" w:rsidP="00B41ECB">
      <w:pPr>
        <w:spacing w:after="0" w:line="240" w:lineRule="auto"/>
      </w:pPr>
      <w:r>
        <w:separator/>
      </w:r>
    </w:p>
  </w:footnote>
  <w:footnote w:type="continuationSeparator" w:id="0">
    <w:p w14:paraId="05EBACEA" w14:textId="77777777" w:rsidR="00877157" w:rsidRDefault="00877157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4"/>
  </w:num>
  <w:num w:numId="2" w16cid:durableId="1564363663">
    <w:abstractNumId w:val="1"/>
  </w:num>
  <w:num w:numId="3" w16cid:durableId="1646623628">
    <w:abstractNumId w:val="0"/>
  </w:num>
  <w:num w:numId="4" w16cid:durableId="1572151375">
    <w:abstractNumId w:val="5"/>
  </w:num>
  <w:num w:numId="5" w16cid:durableId="2061633189">
    <w:abstractNumId w:val="7"/>
  </w:num>
  <w:num w:numId="6" w16cid:durableId="1284727126">
    <w:abstractNumId w:val="2"/>
  </w:num>
  <w:num w:numId="7" w16cid:durableId="1086994198">
    <w:abstractNumId w:val="6"/>
  </w:num>
  <w:num w:numId="8" w16cid:durableId="136580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21738"/>
    <w:rsid w:val="00033AEA"/>
    <w:rsid w:val="000537C8"/>
    <w:rsid w:val="00067CC0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0766"/>
    <w:rsid w:val="001F342A"/>
    <w:rsid w:val="0020506C"/>
    <w:rsid w:val="00214909"/>
    <w:rsid w:val="00231BE0"/>
    <w:rsid w:val="00285FA2"/>
    <w:rsid w:val="002C2A55"/>
    <w:rsid w:val="002C36C5"/>
    <w:rsid w:val="002C3897"/>
    <w:rsid w:val="002E1A0B"/>
    <w:rsid w:val="002E6D93"/>
    <w:rsid w:val="00340AD4"/>
    <w:rsid w:val="00383B11"/>
    <w:rsid w:val="003B1131"/>
    <w:rsid w:val="003C3D6F"/>
    <w:rsid w:val="003E0233"/>
    <w:rsid w:val="003E403F"/>
    <w:rsid w:val="00422B3B"/>
    <w:rsid w:val="00432EAA"/>
    <w:rsid w:val="004345A9"/>
    <w:rsid w:val="00440940"/>
    <w:rsid w:val="00445E92"/>
    <w:rsid w:val="004470D9"/>
    <w:rsid w:val="004A74FF"/>
    <w:rsid w:val="004E6560"/>
    <w:rsid w:val="004F3940"/>
    <w:rsid w:val="005029A8"/>
    <w:rsid w:val="00520C8D"/>
    <w:rsid w:val="00524D3C"/>
    <w:rsid w:val="00526E32"/>
    <w:rsid w:val="00535CE8"/>
    <w:rsid w:val="005725C4"/>
    <w:rsid w:val="00573398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155DB"/>
    <w:rsid w:val="00651F63"/>
    <w:rsid w:val="00672408"/>
    <w:rsid w:val="00675C68"/>
    <w:rsid w:val="00690606"/>
    <w:rsid w:val="00695AEA"/>
    <w:rsid w:val="006A0A1C"/>
    <w:rsid w:val="006A66E9"/>
    <w:rsid w:val="006B7277"/>
    <w:rsid w:val="006C66B2"/>
    <w:rsid w:val="006E26AB"/>
    <w:rsid w:val="006E6B11"/>
    <w:rsid w:val="007059AC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516E9"/>
    <w:rsid w:val="00877157"/>
    <w:rsid w:val="00885C84"/>
    <w:rsid w:val="00885FDD"/>
    <w:rsid w:val="00890AE3"/>
    <w:rsid w:val="008A0658"/>
    <w:rsid w:val="008A5CD9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365F2"/>
    <w:rsid w:val="00A37BFC"/>
    <w:rsid w:val="00A47FF2"/>
    <w:rsid w:val="00A81298"/>
    <w:rsid w:val="00A82D2B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C1192D"/>
    <w:rsid w:val="00C2415C"/>
    <w:rsid w:val="00C3420A"/>
    <w:rsid w:val="00C74B4A"/>
    <w:rsid w:val="00C778C8"/>
    <w:rsid w:val="00C85F81"/>
    <w:rsid w:val="00CA0228"/>
    <w:rsid w:val="00CE1E39"/>
    <w:rsid w:val="00CF0642"/>
    <w:rsid w:val="00D17437"/>
    <w:rsid w:val="00D515C6"/>
    <w:rsid w:val="00D84CC2"/>
    <w:rsid w:val="00DA55CC"/>
    <w:rsid w:val="00DC01E1"/>
    <w:rsid w:val="00DC5CE1"/>
    <w:rsid w:val="00DD0461"/>
    <w:rsid w:val="00DD756A"/>
    <w:rsid w:val="00DE0548"/>
    <w:rsid w:val="00E211E0"/>
    <w:rsid w:val="00E235A4"/>
    <w:rsid w:val="00E31BD4"/>
    <w:rsid w:val="00E44F6C"/>
    <w:rsid w:val="00E46063"/>
    <w:rsid w:val="00E617B4"/>
    <w:rsid w:val="00E76862"/>
    <w:rsid w:val="00E96B54"/>
    <w:rsid w:val="00EA34FE"/>
    <w:rsid w:val="00EB1E9F"/>
    <w:rsid w:val="00EC2E7C"/>
    <w:rsid w:val="00EC5DE1"/>
    <w:rsid w:val="00F17FDA"/>
    <w:rsid w:val="00F205CB"/>
    <w:rsid w:val="00F2130D"/>
    <w:rsid w:val="00F32424"/>
    <w:rsid w:val="00F533CC"/>
    <w:rsid w:val="00F55DB9"/>
    <w:rsid w:val="00F85702"/>
    <w:rsid w:val="00FA3A17"/>
    <w:rsid w:val="00FA72C1"/>
    <w:rsid w:val="00FB1995"/>
    <w:rsid w:val="00FB252A"/>
    <w:rsid w:val="00FC074C"/>
    <w:rsid w:val="00FC33E7"/>
    <w:rsid w:val="00FC4367"/>
    <w:rsid w:val="00FC63E9"/>
    <w:rsid w:val="00FD2C8F"/>
    <w:rsid w:val="00FE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4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83C6A"/>
    <w:rsid w:val="002B24FA"/>
    <w:rsid w:val="00343BF6"/>
    <w:rsid w:val="00376520"/>
    <w:rsid w:val="003C1C26"/>
    <w:rsid w:val="00423541"/>
    <w:rsid w:val="005359EC"/>
    <w:rsid w:val="0055197C"/>
    <w:rsid w:val="00565E82"/>
    <w:rsid w:val="005D75B0"/>
    <w:rsid w:val="00606B8F"/>
    <w:rsid w:val="006E6B11"/>
    <w:rsid w:val="00751E29"/>
    <w:rsid w:val="0082399B"/>
    <w:rsid w:val="008733BB"/>
    <w:rsid w:val="00890473"/>
    <w:rsid w:val="008C67CC"/>
    <w:rsid w:val="008E7F1C"/>
    <w:rsid w:val="00923566"/>
    <w:rsid w:val="0092400D"/>
    <w:rsid w:val="00936B00"/>
    <w:rsid w:val="009404B4"/>
    <w:rsid w:val="009C1DE1"/>
    <w:rsid w:val="00A47736"/>
    <w:rsid w:val="00B10342"/>
    <w:rsid w:val="00B20728"/>
    <w:rsid w:val="00B642EF"/>
    <w:rsid w:val="00B837AD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E12E11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22</cp:revision>
  <cp:lastPrinted>2016-05-30T07:08:00Z</cp:lastPrinted>
  <dcterms:created xsi:type="dcterms:W3CDTF">2024-06-24T09:20:00Z</dcterms:created>
  <dcterms:modified xsi:type="dcterms:W3CDTF">2024-07-29T16:43:00Z</dcterms:modified>
</cp:coreProperties>
</file>